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2F3" w:rsidRDefault="007A22F3" w:rsidP="007A22F3">
      <w:pPr>
        <w:jc w:val="center"/>
        <w:rPr>
          <w:rFonts w:ascii="Century Gothic" w:hAnsi="Century Gothic"/>
          <w:b/>
          <w:sz w:val="32"/>
          <w:szCs w:val="32"/>
        </w:rPr>
      </w:pPr>
    </w:p>
    <w:p w:rsidR="007A22F3" w:rsidRPr="007A22F3" w:rsidRDefault="007A22F3" w:rsidP="007A22F3">
      <w:pPr>
        <w:jc w:val="center"/>
        <w:rPr>
          <w:rFonts w:ascii="Century Gothic" w:hAnsi="Century Gothic"/>
          <w:b/>
          <w:sz w:val="32"/>
          <w:szCs w:val="32"/>
        </w:rPr>
      </w:pPr>
      <w:r w:rsidRPr="007A22F3">
        <w:rPr>
          <w:rFonts w:ascii="Century Gothic" w:hAnsi="Century Gothic"/>
          <w:b/>
          <w:sz w:val="32"/>
          <w:szCs w:val="32"/>
        </w:rPr>
        <w:t xml:space="preserve">WHARE TIMATATANG HOU ORA Inc. </w:t>
      </w:r>
    </w:p>
    <w:p w:rsidR="00375A5D" w:rsidRPr="007A22F3" w:rsidRDefault="00375A5D" w:rsidP="007A22F3">
      <w:pPr>
        <w:jc w:val="center"/>
        <w:rPr>
          <w:rFonts w:ascii="Century Gothic" w:hAnsi="Century Gothic"/>
          <w:b/>
          <w:sz w:val="28"/>
        </w:rPr>
      </w:pPr>
      <w:r w:rsidRPr="007A22F3">
        <w:rPr>
          <w:rFonts w:ascii="Century Gothic" w:hAnsi="Century Gothic"/>
          <w:b/>
          <w:sz w:val="28"/>
        </w:rPr>
        <w:t>JOB DESCRIPTION FOR VOLUNTEERS</w:t>
      </w:r>
    </w:p>
    <w:p w:rsidR="00375A5D" w:rsidRPr="007A22F3" w:rsidRDefault="00375A5D" w:rsidP="007A22F3">
      <w:pPr>
        <w:jc w:val="both"/>
        <w:rPr>
          <w:rFonts w:ascii="Century Gothic" w:hAnsi="Century Gothic"/>
        </w:rPr>
      </w:pPr>
      <w:r w:rsidRPr="007A22F3">
        <w:rPr>
          <w:rFonts w:ascii="Century Gothic" w:hAnsi="Century Gothic"/>
        </w:rPr>
        <w:t xml:space="preserve">Volunteers and paid workers are involved with all policy making decisions as </w:t>
      </w:r>
      <w:r w:rsidR="00190B65" w:rsidRPr="007A22F3">
        <w:rPr>
          <w:rFonts w:ascii="Century Gothic" w:hAnsi="Century Gothic"/>
        </w:rPr>
        <w:t>Refuge</w:t>
      </w:r>
      <w:r w:rsidRPr="007A22F3">
        <w:rPr>
          <w:rFonts w:ascii="Century Gothic" w:hAnsi="Century Gothic"/>
        </w:rPr>
        <w:t xml:space="preserve"> and are free and encouraged to participate in all meetings especially those in which decisions directly effecting </w:t>
      </w:r>
      <w:r w:rsidR="00190B65" w:rsidRPr="007A22F3">
        <w:rPr>
          <w:rFonts w:ascii="Century Gothic" w:hAnsi="Century Gothic"/>
        </w:rPr>
        <w:t>Refuge</w:t>
      </w:r>
      <w:r w:rsidRPr="007A22F3">
        <w:rPr>
          <w:rFonts w:ascii="Century Gothic" w:hAnsi="Century Gothic"/>
        </w:rPr>
        <w:t xml:space="preserve"> and/or volunteers are being discussed.</w:t>
      </w:r>
    </w:p>
    <w:p w:rsidR="00375A5D" w:rsidRPr="007A22F3" w:rsidRDefault="00375A5D" w:rsidP="007A22F3">
      <w:pPr>
        <w:jc w:val="both"/>
        <w:rPr>
          <w:rFonts w:ascii="Century Gothic" w:hAnsi="Century Gothic"/>
        </w:rPr>
      </w:pPr>
      <w:r w:rsidRPr="007A22F3">
        <w:rPr>
          <w:rFonts w:ascii="Century Gothic" w:hAnsi="Century Gothic"/>
        </w:rPr>
        <w:t>The extent to which individual volunteers commit themselves is very much a personal decision and will depend very much on their own interest and commit skills and time.</w:t>
      </w:r>
    </w:p>
    <w:p w:rsidR="00375A5D" w:rsidRPr="007A22F3" w:rsidRDefault="00375A5D" w:rsidP="007A22F3">
      <w:pPr>
        <w:jc w:val="both"/>
        <w:rPr>
          <w:rFonts w:ascii="Century Gothic" w:hAnsi="Century Gothic"/>
        </w:rPr>
      </w:pPr>
      <w:r w:rsidRPr="007A22F3">
        <w:rPr>
          <w:rFonts w:ascii="Century Gothic" w:hAnsi="Century Gothic"/>
        </w:rPr>
        <w:t>While it has been customary for volunteers to set their own level of comm</w:t>
      </w:r>
      <w:bookmarkStart w:id="0" w:name="_GoBack"/>
      <w:bookmarkEnd w:id="0"/>
      <w:r w:rsidRPr="007A22F3">
        <w:rPr>
          <w:rFonts w:ascii="Century Gothic" w:hAnsi="Century Gothic"/>
        </w:rPr>
        <w:t xml:space="preserve">itment there are also certain responsibilities which volunteers or potential volunteers should be prepared to meet.  We see these responsibilities as going hand in hand with being a volunteer for </w:t>
      </w:r>
      <w:r w:rsidR="00190B65" w:rsidRPr="007A22F3">
        <w:rPr>
          <w:rFonts w:ascii="Century Gothic" w:hAnsi="Century Gothic"/>
        </w:rPr>
        <w:t>Refuge</w:t>
      </w:r>
      <w:r w:rsidRPr="007A22F3">
        <w:rPr>
          <w:rFonts w:ascii="Century Gothic" w:hAnsi="Century Gothic"/>
        </w:rPr>
        <w:t>.</w:t>
      </w:r>
    </w:p>
    <w:p w:rsidR="00375A5D" w:rsidRPr="007A22F3" w:rsidRDefault="00375A5D" w:rsidP="007A22F3">
      <w:pPr>
        <w:jc w:val="both"/>
        <w:rPr>
          <w:rFonts w:ascii="Century Gothic" w:hAnsi="Century Gothic"/>
          <w:b/>
        </w:rPr>
      </w:pPr>
      <w:r w:rsidRPr="007A22F3">
        <w:rPr>
          <w:rFonts w:ascii="Century Gothic" w:hAnsi="Century Gothic"/>
          <w:b/>
        </w:rPr>
        <w:t>A VOLUNTEER HAS A RESPONSIBILITY TO:</w:t>
      </w:r>
    </w:p>
    <w:p w:rsidR="00375A5D" w:rsidRPr="007A22F3" w:rsidRDefault="00375A5D" w:rsidP="007A22F3">
      <w:pPr>
        <w:pStyle w:val="ListParagraph"/>
        <w:numPr>
          <w:ilvl w:val="0"/>
          <w:numId w:val="1"/>
        </w:numPr>
        <w:jc w:val="both"/>
        <w:rPr>
          <w:rFonts w:ascii="Century Gothic" w:hAnsi="Century Gothic"/>
        </w:rPr>
      </w:pPr>
      <w:r w:rsidRPr="007A22F3">
        <w:rPr>
          <w:rFonts w:ascii="Century Gothic" w:hAnsi="Century Gothic"/>
        </w:rPr>
        <w:t xml:space="preserve">Be responsible for </w:t>
      </w:r>
      <w:r w:rsidR="00190B65" w:rsidRPr="007A22F3">
        <w:rPr>
          <w:rFonts w:ascii="Century Gothic" w:hAnsi="Century Gothic"/>
        </w:rPr>
        <w:t>the time you have committed to Refuge</w:t>
      </w:r>
      <w:r w:rsidRPr="007A22F3">
        <w:rPr>
          <w:rFonts w:ascii="Century Gothic" w:hAnsi="Century Gothic"/>
        </w:rPr>
        <w:t xml:space="preserve"> while on roster</w:t>
      </w:r>
    </w:p>
    <w:p w:rsidR="00375A5D" w:rsidRPr="007A22F3" w:rsidRDefault="00190B65" w:rsidP="007A22F3">
      <w:pPr>
        <w:pStyle w:val="ListParagraph"/>
        <w:numPr>
          <w:ilvl w:val="0"/>
          <w:numId w:val="1"/>
        </w:numPr>
        <w:jc w:val="both"/>
        <w:rPr>
          <w:rFonts w:ascii="Century Gothic" w:hAnsi="Century Gothic"/>
        </w:rPr>
      </w:pPr>
      <w:r w:rsidRPr="007A22F3">
        <w:rPr>
          <w:rFonts w:ascii="Century Gothic" w:hAnsi="Century Gothic"/>
        </w:rPr>
        <w:t>Be p</w:t>
      </w:r>
      <w:r w:rsidR="00375A5D" w:rsidRPr="007A22F3">
        <w:rPr>
          <w:rFonts w:ascii="Century Gothic" w:hAnsi="Century Gothic"/>
        </w:rPr>
        <w:t>r</w:t>
      </w:r>
      <w:r w:rsidRPr="007A22F3">
        <w:rPr>
          <w:rFonts w:ascii="Century Gothic" w:hAnsi="Century Gothic"/>
        </w:rPr>
        <w:t>e</w:t>
      </w:r>
      <w:r w:rsidR="00375A5D" w:rsidRPr="007A22F3">
        <w:rPr>
          <w:rFonts w:ascii="Century Gothic" w:hAnsi="Century Gothic"/>
        </w:rPr>
        <w:t>p</w:t>
      </w:r>
      <w:r w:rsidRPr="007A22F3">
        <w:rPr>
          <w:rFonts w:ascii="Century Gothic" w:hAnsi="Century Gothic"/>
        </w:rPr>
        <w:t>ar</w:t>
      </w:r>
      <w:r w:rsidR="00375A5D" w:rsidRPr="007A22F3">
        <w:rPr>
          <w:rFonts w:ascii="Century Gothic" w:hAnsi="Century Gothic"/>
        </w:rPr>
        <w:t xml:space="preserve">ed </w:t>
      </w:r>
      <w:r w:rsidRPr="007A22F3">
        <w:rPr>
          <w:rFonts w:ascii="Century Gothic" w:hAnsi="Century Gothic"/>
        </w:rPr>
        <w:t>t</w:t>
      </w:r>
      <w:r w:rsidR="00375A5D" w:rsidRPr="007A22F3">
        <w:rPr>
          <w:rFonts w:ascii="Century Gothic" w:hAnsi="Century Gothic"/>
        </w:rPr>
        <w:t>o support programmes, courses etc., organised for volunteers benefit</w:t>
      </w:r>
    </w:p>
    <w:p w:rsidR="00375A5D" w:rsidRPr="007A22F3" w:rsidRDefault="00375A5D" w:rsidP="007A22F3">
      <w:pPr>
        <w:pStyle w:val="ListParagraph"/>
        <w:numPr>
          <w:ilvl w:val="0"/>
          <w:numId w:val="1"/>
        </w:numPr>
        <w:jc w:val="both"/>
        <w:rPr>
          <w:rFonts w:ascii="Century Gothic" w:hAnsi="Century Gothic"/>
        </w:rPr>
      </w:pPr>
      <w:r w:rsidRPr="007A22F3">
        <w:rPr>
          <w:rFonts w:ascii="Century Gothic" w:hAnsi="Century Gothic"/>
        </w:rPr>
        <w:t>Have regular contact with other volunteers and paid workers</w:t>
      </w:r>
    </w:p>
    <w:p w:rsidR="00375A5D" w:rsidRPr="007A22F3" w:rsidRDefault="00375A5D" w:rsidP="007A22F3">
      <w:pPr>
        <w:pStyle w:val="ListParagraph"/>
        <w:numPr>
          <w:ilvl w:val="0"/>
          <w:numId w:val="1"/>
        </w:numPr>
        <w:jc w:val="both"/>
        <w:rPr>
          <w:rFonts w:ascii="Century Gothic" w:hAnsi="Century Gothic"/>
        </w:rPr>
      </w:pPr>
      <w:r w:rsidRPr="007A22F3">
        <w:rPr>
          <w:rFonts w:ascii="Century Gothic" w:hAnsi="Century Gothic"/>
        </w:rPr>
        <w:t xml:space="preserve">Regularly evaluate own commitment to </w:t>
      </w:r>
      <w:r w:rsidR="00190B65" w:rsidRPr="007A22F3">
        <w:rPr>
          <w:rFonts w:ascii="Century Gothic" w:hAnsi="Century Gothic"/>
        </w:rPr>
        <w:t>Refuge</w:t>
      </w:r>
      <w:r w:rsidRPr="007A22F3">
        <w:rPr>
          <w:rFonts w:ascii="Century Gothic" w:hAnsi="Century Gothic"/>
        </w:rPr>
        <w:t>;</w:t>
      </w:r>
    </w:p>
    <w:p w:rsidR="00375A5D" w:rsidRPr="007A22F3" w:rsidRDefault="00375A5D" w:rsidP="007A22F3">
      <w:pPr>
        <w:pStyle w:val="ListParagraph"/>
        <w:numPr>
          <w:ilvl w:val="0"/>
          <w:numId w:val="1"/>
        </w:numPr>
        <w:jc w:val="both"/>
        <w:rPr>
          <w:rFonts w:ascii="Century Gothic" w:hAnsi="Century Gothic"/>
        </w:rPr>
      </w:pPr>
      <w:r w:rsidRPr="007A22F3">
        <w:rPr>
          <w:rFonts w:ascii="Century Gothic" w:hAnsi="Century Gothic"/>
        </w:rPr>
        <w:t xml:space="preserve">Be familiar with and supportive of the aims and objectives of the </w:t>
      </w:r>
      <w:r w:rsidR="00190B65" w:rsidRPr="007A22F3">
        <w:rPr>
          <w:rFonts w:ascii="Century Gothic" w:hAnsi="Century Gothic"/>
        </w:rPr>
        <w:t>Refuge</w:t>
      </w:r>
      <w:r w:rsidRPr="007A22F3">
        <w:rPr>
          <w:rFonts w:ascii="Century Gothic" w:hAnsi="Century Gothic"/>
        </w:rPr>
        <w:t xml:space="preserve"> and to constantly keep them in mind when working with clients;</w:t>
      </w:r>
    </w:p>
    <w:p w:rsidR="00375A5D" w:rsidRPr="007A22F3" w:rsidRDefault="00375A5D" w:rsidP="007A22F3">
      <w:pPr>
        <w:pStyle w:val="ListParagraph"/>
        <w:numPr>
          <w:ilvl w:val="0"/>
          <w:numId w:val="1"/>
        </w:numPr>
        <w:jc w:val="both"/>
        <w:rPr>
          <w:rFonts w:ascii="Century Gothic" w:hAnsi="Century Gothic"/>
        </w:rPr>
      </w:pPr>
      <w:r w:rsidRPr="007A22F3">
        <w:rPr>
          <w:rFonts w:ascii="Century Gothic" w:hAnsi="Century Gothic"/>
        </w:rPr>
        <w:t>Continue self-education in the area of family violence</w:t>
      </w:r>
    </w:p>
    <w:p w:rsidR="00375A5D" w:rsidRPr="007A22F3" w:rsidRDefault="00375A5D" w:rsidP="007A22F3">
      <w:pPr>
        <w:pStyle w:val="ListParagraph"/>
        <w:numPr>
          <w:ilvl w:val="0"/>
          <w:numId w:val="1"/>
        </w:numPr>
        <w:jc w:val="both"/>
        <w:rPr>
          <w:rFonts w:ascii="Century Gothic" w:hAnsi="Century Gothic"/>
        </w:rPr>
      </w:pPr>
      <w:r w:rsidRPr="007A22F3">
        <w:rPr>
          <w:rFonts w:ascii="Century Gothic" w:hAnsi="Century Gothic"/>
        </w:rPr>
        <w:t>Ask for help if it is needed</w:t>
      </w:r>
    </w:p>
    <w:p w:rsidR="00375A5D" w:rsidRPr="007A22F3" w:rsidRDefault="00375A5D" w:rsidP="007A22F3">
      <w:pPr>
        <w:jc w:val="both"/>
        <w:rPr>
          <w:rFonts w:ascii="Century Gothic" w:hAnsi="Century Gothic"/>
          <w:b/>
        </w:rPr>
      </w:pPr>
      <w:r w:rsidRPr="007A22F3">
        <w:rPr>
          <w:rFonts w:ascii="Century Gothic" w:hAnsi="Century Gothic"/>
          <w:b/>
        </w:rPr>
        <w:t xml:space="preserve">THE </w:t>
      </w:r>
      <w:r w:rsidR="00190B65" w:rsidRPr="007A22F3">
        <w:rPr>
          <w:rFonts w:ascii="Century Gothic" w:hAnsi="Century Gothic"/>
          <w:b/>
        </w:rPr>
        <w:t>REFUGE</w:t>
      </w:r>
      <w:r w:rsidRPr="007A22F3">
        <w:rPr>
          <w:rFonts w:ascii="Century Gothic" w:hAnsi="Century Gothic"/>
          <w:b/>
        </w:rPr>
        <w:t xml:space="preserve"> IN TURN HAS RESPONSIBILITIES TO VOLUNTEERS TO PROVIDE THE FOLLOWING:</w:t>
      </w:r>
    </w:p>
    <w:p w:rsidR="00375A5D" w:rsidRPr="007A22F3" w:rsidRDefault="00375A5D" w:rsidP="007A22F3">
      <w:pPr>
        <w:pStyle w:val="ListParagraph"/>
        <w:numPr>
          <w:ilvl w:val="0"/>
          <w:numId w:val="2"/>
        </w:numPr>
        <w:jc w:val="both"/>
        <w:rPr>
          <w:rFonts w:ascii="Century Gothic" w:hAnsi="Century Gothic"/>
        </w:rPr>
      </w:pPr>
      <w:r w:rsidRPr="007A22F3">
        <w:rPr>
          <w:rFonts w:ascii="Century Gothic" w:hAnsi="Century Gothic"/>
        </w:rPr>
        <w:t xml:space="preserve">An adequate orientation programme to introduce </w:t>
      </w:r>
      <w:r w:rsidR="00190B65" w:rsidRPr="007A22F3">
        <w:rPr>
          <w:rFonts w:ascii="Century Gothic" w:hAnsi="Century Gothic"/>
        </w:rPr>
        <w:t>Refuge</w:t>
      </w:r>
      <w:r w:rsidRPr="007A22F3">
        <w:rPr>
          <w:rFonts w:ascii="Century Gothic" w:hAnsi="Century Gothic"/>
        </w:rPr>
        <w:t xml:space="preserve"> policy, aims and objectives.</w:t>
      </w:r>
    </w:p>
    <w:p w:rsidR="00375A5D" w:rsidRPr="007A22F3" w:rsidRDefault="00375A5D" w:rsidP="007A22F3">
      <w:pPr>
        <w:pStyle w:val="ListParagraph"/>
        <w:numPr>
          <w:ilvl w:val="0"/>
          <w:numId w:val="2"/>
        </w:numPr>
        <w:jc w:val="both"/>
        <w:rPr>
          <w:rFonts w:ascii="Century Gothic" w:hAnsi="Century Gothic"/>
        </w:rPr>
      </w:pPr>
      <w:r w:rsidRPr="007A22F3">
        <w:rPr>
          <w:rFonts w:ascii="Century Gothic" w:hAnsi="Century Gothic"/>
        </w:rPr>
        <w:t xml:space="preserve">Relative training on joining </w:t>
      </w:r>
      <w:r w:rsidR="00190B65" w:rsidRPr="007A22F3">
        <w:rPr>
          <w:rFonts w:ascii="Century Gothic" w:hAnsi="Century Gothic"/>
        </w:rPr>
        <w:t>Refuge</w:t>
      </w:r>
      <w:r w:rsidRPr="007A22F3">
        <w:rPr>
          <w:rFonts w:ascii="Century Gothic" w:hAnsi="Century Gothic"/>
        </w:rPr>
        <w:t xml:space="preserve"> and on-going training for volunteers</w:t>
      </w:r>
    </w:p>
    <w:p w:rsidR="00375A5D" w:rsidRPr="007A22F3" w:rsidRDefault="00190B65" w:rsidP="007A22F3">
      <w:pPr>
        <w:pStyle w:val="ListParagraph"/>
        <w:numPr>
          <w:ilvl w:val="0"/>
          <w:numId w:val="2"/>
        </w:numPr>
        <w:jc w:val="both"/>
        <w:rPr>
          <w:rFonts w:ascii="Century Gothic" w:hAnsi="Century Gothic"/>
        </w:rPr>
      </w:pPr>
      <w:r w:rsidRPr="007A22F3">
        <w:rPr>
          <w:rFonts w:ascii="Century Gothic" w:hAnsi="Century Gothic"/>
        </w:rPr>
        <w:t>Direction a</w:t>
      </w:r>
      <w:r w:rsidR="00375A5D" w:rsidRPr="007A22F3">
        <w:rPr>
          <w:rFonts w:ascii="Century Gothic" w:hAnsi="Century Gothic"/>
        </w:rPr>
        <w:t>nd guidance where needed</w:t>
      </w:r>
    </w:p>
    <w:p w:rsidR="00375A5D" w:rsidRPr="007A22F3" w:rsidRDefault="00375A5D" w:rsidP="007A22F3">
      <w:pPr>
        <w:pStyle w:val="ListParagraph"/>
        <w:numPr>
          <w:ilvl w:val="0"/>
          <w:numId w:val="2"/>
        </w:numPr>
        <w:jc w:val="both"/>
        <w:rPr>
          <w:rFonts w:ascii="Century Gothic" w:hAnsi="Century Gothic"/>
        </w:rPr>
      </w:pPr>
      <w:r w:rsidRPr="007A22F3">
        <w:rPr>
          <w:rFonts w:ascii="Century Gothic" w:hAnsi="Century Gothic"/>
        </w:rPr>
        <w:t>Practical help and assistance</w:t>
      </w:r>
    </w:p>
    <w:p w:rsidR="00375A5D" w:rsidRPr="007A22F3" w:rsidRDefault="00375A5D" w:rsidP="007A22F3">
      <w:pPr>
        <w:pStyle w:val="ListParagraph"/>
        <w:numPr>
          <w:ilvl w:val="0"/>
          <w:numId w:val="2"/>
        </w:numPr>
        <w:jc w:val="both"/>
        <w:rPr>
          <w:rFonts w:ascii="Century Gothic" w:hAnsi="Century Gothic"/>
        </w:rPr>
      </w:pPr>
      <w:r w:rsidRPr="007A22F3">
        <w:rPr>
          <w:rFonts w:ascii="Century Gothic" w:hAnsi="Century Gothic"/>
        </w:rPr>
        <w:t>Regular contact with other volunteers and paid workers</w:t>
      </w:r>
    </w:p>
    <w:p w:rsidR="00375A5D" w:rsidRPr="007A22F3" w:rsidRDefault="00190B65" w:rsidP="007A22F3">
      <w:pPr>
        <w:pStyle w:val="ListParagraph"/>
        <w:numPr>
          <w:ilvl w:val="0"/>
          <w:numId w:val="2"/>
        </w:numPr>
        <w:jc w:val="both"/>
        <w:rPr>
          <w:rFonts w:ascii="Century Gothic" w:hAnsi="Century Gothic"/>
        </w:rPr>
      </w:pPr>
      <w:r w:rsidRPr="007A22F3">
        <w:rPr>
          <w:rFonts w:ascii="Century Gothic" w:hAnsi="Century Gothic"/>
        </w:rPr>
        <w:t>Use of Refuge</w:t>
      </w:r>
      <w:r w:rsidR="00375A5D" w:rsidRPr="007A22F3">
        <w:rPr>
          <w:rFonts w:ascii="Century Gothic" w:hAnsi="Century Gothic"/>
        </w:rPr>
        <w:t xml:space="preserve"> vehicle ( for </w:t>
      </w:r>
      <w:r w:rsidRPr="007A22F3">
        <w:rPr>
          <w:rFonts w:ascii="Century Gothic" w:hAnsi="Century Gothic"/>
        </w:rPr>
        <w:t>Refuge</w:t>
      </w:r>
      <w:r w:rsidR="00375A5D" w:rsidRPr="007A22F3">
        <w:rPr>
          <w:rFonts w:ascii="Century Gothic" w:hAnsi="Century Gothic"/>
        </w:rPr>
        <w:t xml:space="preserve"> business)</w:t>
      </w:r>
    </w:p>
    <w:p w:rsidR="007A22F3" w:rsidRDefault="007A22F3" w:rsidP="007A22F3">
      <w:pPr>
        <w:jc w:val="both"/>
        <w:rPr>
          <w:rFonts w:ascii="Century Gothic" w:hAnsi="Century Gothic"/>
          <w:b/>
        </w:rPr>
      </w:pPr>
      <w:r>
        <w:rPr>
          <w:rFonts w:ascii="Century Gothic" w:hAnsi="Century Gothic"/>
          <w:b/>
        </w:rPr>
        <w:br w:type="page"/>
      </w:r>
    </w:p>
    <w:p w:rsidR="00375A5D" w:rsidRPr="007A22F3" w:rsidRDefault="00375A5D" w:rsidP="007A22F3">
      <w:pPr>
        <w:jc w:val="both"/>
        <w:rPr>
          <w:rFonts w:ascii="Century Gothic" w:hAnsi="Century Gothic"/>
          <w:b/>
        </w:rPr>
      </w:pPr>
      <w:r w:rsidRPr="007A22F3">
        <w:rPr>
          <w:rFonts w:ascii="Century Gothic" w:hAnsi="Century Gothic"/>
          <w:b/>
        </w:rPr>
        <w:lastRenderedPageBreak/>
        <w:t>WHAT VOLUNTEERS DO</w:t>
      </w:r>
    </w:p>
    <w:p w:rsidR="006D3754" w:rsidRPr="007A22F3" w:rsidRDefault="00375A5D" w:rsidP="007A22F3">
      <w:pPr>
        <w:jc w:val="both"/>
        <w:rPr>
          <w:rFonts w:ascii="Century Gothic" w:hAnsi="Century Gothic"/>
        </w:rPr>
      </w:pPr>
      <w:r w:rsidRPr="007A22F3">
        <w:rPr>
          <w:rFonts w:ascii="Century Gothic" w:hAnsi="Century Gothic"/>
        </w:rPr>
        <w:t>While it will be a personal choice for each person to decide the area they will put their energies, we hope that all volunteers will see it is part of their commitment to keep sufficiently involved as to know what is going on.  We will always attempt to keep contact with each volunteer and keep them up to date with relevant information.</w:t>
      </w:r>
    </w:p>
    <w:p w:rsidR="00375A5D" w:rsidRPr="007A22F3" w:rsidRDefault="00375A5D" w:rsidP="007A22F3">
      <w:pPr>
        <w:jc w:val="both"/>
        <w:rPr>
          <w:rFonts w:ascii="Century Gothic" w:hAnsi="Century Gothic"/>
          <w:b/>
        </w:rPr>
      </w:pPr>
      <w:r w:rsidRPr="007A22F3">
        <w:rPr>
          <w:rFonts w:ascii="Century Gothic" w:hAnsi="Century Gothic"/>
          <w:b/>
        </w:rPr>
        <w:t>TELEPHONE ROSTER</w:t>
      </w:r>
    </w:p>
    <w:p w:rsidR="00375A5D" w:rsidRPr="007A22F3" w:rsidRDefault="00375A5D" w:rsidP="007A22F3">
      <w:pPr>
        <w:jc w:val="both"/>
        <w:rPr>
          <w:rFonts w:ascii="Century Gothic" w:hAnsi="Century Gothic"/>
        </w:rPr>
      </w:pPr>
      <w:r w:rsidRPr="007A22F3">
        <w:rPr>
          <w:rFonts w:ascii="Century Gothic" w:hAnsi="Century Gothic"/>
        </w:rPr>
        <w:t>This is the one thing that the majority of volunteers are involved in together.  It entails making yourself available to do telephone duty during the week.</w:t>
      </w:r>
    </w:p>
    <w:p w:rsidR="00375A5D" w:rsidRPr="007A22F3" w:rsidRDefault="00375A5D" w:rsidP="007A22F3">
      <w:pPr>
        <w:jc w:val="both"/>
        <w:rPr>
          <w:rFonts w:ascii="Century Gothic" w:hAnsi="Century Gothic"/>
        </w:rPr>
      </w:pPr>
      <w:r w:rsidRPr="007A22F3">
        <w:rPr>
          <w:rFonts w:ascii="Century Gothic" w:hAnsi="Century Gothic"/>
        </w:rPr>
        <w:t>As we work through an extremely efficient answer service it is possible to do roster in your own home (volunteer’s numbers are kept confidential) or at the house itself.  While the former is often more convenient we are trying to encourage volunteers to try and do one duty a month at the house. This is seen as a way of volunteers keeping in touch with what is going on there and also enables the women and the volunteers to see more of each other.</w:t>
      </w:r>
    </w:p>
    <w:p w:rsidR="00375A5D" w:rsidRPr="007A22F3" w:rsidRDefault="00375A5D" w:rsidP="007A22F3">
      <w:pPr>
        <w:jc w:val="both"/>
        <w:rPr>
          <w:rFonts w:ascii="Century Gothic" w:hAnsi="Century Gothic"/>
          <w:b/>
        </w:rPr>
      </w:pPr>
      <w:r w:rsidRPr="007A22F3">
        <w:rPr>
          <w:rFonts w:ascii="Century Gothic" w:hAnsi="Century Gothic"/>
          <w:b/>
        </w:rPr>
        <w:t>PICK UPS</w:t>
      </w:r>
    </w:p>
    <w:p w:rsidR="00375A5D" w:rsidRPr="007A22F3" w:rsidRDefault="00375A5D" w:rsidP="007A22F3">
      <w:pPr>
        <w:jc w:val="both"/>
        <w:rPr>
          <w:rFonts w:ascii="Century Gothic" w:hAnsi="Century Gothic"/>
        </w:rPr>
      </w:pPr>
      <w:r w:rsidRPr="007A22F3">
        <w:rPr>
          <w:rFonts w:ascii="Century Gothic" w:hAnsi="Century Gothic"/>
        </w:rPr>
        <w:t>Volunteers are responsible for transport of women and children to the house in their roster time.</w:t>
      </w:r>
    </w:p>
    <w:p w:rsidR="00375A5D" w:rsidRPr="007A22F3" w:rsidRDefault="00375A5D" w:rsidP="007A22F3">
      <w:pPr>
        <w:jc w:val="both"/>
        <w:rPr>
          <w:rFonts w:ascii="Century Gothic" w:hAnsi="Century Gothic"/>
        </w:rPr>
      </w:pPr>
      <w:r w:rsidRPr="007A22F3">
        <w:rPr>
          <w:rFonts w:ascii="Century Gothic" w:hAnsi="Century Gothic"/>
        </w:rPr>
        <w:t>Once a woman becomes a resident at the house she may need volunteer support in her initial approach to doctors, police and or lawyers etc.</w:t>
      </w:r>
    </w:p>
    <w:p w:rsidR="00375A5D" w:rsidRPr="007A22F3" w:rsidRDefault="00375A5D" w:rsidP="007A22F3">
      <w:pPr>
        <w:jc w:val="both"/>
        <w:rPr>
          <w:rFonts w:ascii="Century Gothic" w:hAnsi="Century Gothic"/>
        </w:rPr>
      </w:pPr>
      <w:r w:rsidRPr="007A22F3">
        <w:rPr>
          <w:rFonts w:ascii="Century Gothic" w:hAnsi="Century Gothic"/>
        </w:rPr>
        <w:t>Volunteers may be required by individual residents as a listening ear, a confident an advisor or a friend.  Some volunteers with transport offer their services if vehicles are needed.  Still others want to work with the children and will come to the house and mind children while their mothers go to appointments or perhaps help their children’s worker and take the children out to give the mothers a break.</w:t>
      </w:r>
    </w:p>
    <w:p w:rsidR="00375A5D" w:rsidRPr="007A22F3" w:rsidRDefault="00375A5D" w:rsidP="007A22F3">
      <w:pPr>
        <w:jc w:val="both"/>
        <w:rPr>
          <w:rFonts w:ascii="Century Gothic" w:hAnsi="Century Gothic"/>
        </w:rPr>
      </w:pPr>
      <w:r w:rsidRPr="007A22F3">
        <w:rPr>
          <w:rFonts w:ascii="Century Gothic" w:hAnsi="Century Gothic"/>
        </w:rPr>
        <w:t>As we are responsible for the grounds of both houses there is also need for help there too.</w:t>
      </w:r>
    </w:p>
    <w:p w:rsidR="00375A5D" w:rsidRPr="007A22F3" w:rsidRDefault="00375A5D" w:rsidP="007A22F3">
      <w:pPr>
        <w:jc w:val="both"/>
        <w:rPr>
          <w:rFonts w:ascii="Century Gothic" w:hAnsi="Century Gothic"/>
        </w:rPr>
      </w:pPr>
      <w:r w:rsidRPr="007A22F3">
        <w:rPr>
          <w:rFonts w:ascii="Century Gothic" w:hAnsi="Century Gothic"/>
        </w:rPr>
        <w:t xml:space="preserve">Naturally we hope that all volunteers will actively get involved in any project that </w:t>
      </w:r>
      <w:r w:rsidR="00190B65" w:rsidRPr="007A22F3">
        <w:rPr>
          <w:rFonts w:ascii="Century Gothic" w:hAnsi="Century Gothic"/>
        </w:rPr>
        <w:t>Refuge</w:t>
      </w:r>
      <w:r w:rsidRPr="007A22F3">
        <w:rPr>
          <w:rFonts w:ascii="Century Gothic" w:hAnsi="Century Gothic"/>
        </w:rPr>
        <w:t xml:space="preserve"> launches such as fundraising, working bees and the like.</w:t>
      </w:r>
    </w:p>
    <w:p w:rsidR="00375A5D" w:rsidRPr="007A22F3" w:rsidRDefault="00375A5D" w:rsidP="007A22F3">
      <w:pPr>
        <w:jc w:val="both"/>
        <w:rPr>
          <w:rFonts w:ascii="Century Gothic" w:hAnsi="Century Gothic"/>
        </w:rPr>
      </w:pPr>
      <w:r w:rsidRPr="007A22F3">
        <w:rPr>
          <w:rFonts w:ascii="Century Gothic" w:hAnsi="Century Gothic"/>
        </w:rPr>
        <w:t xml:space="preserve">If donations of clothing or food come through you it would be a help to if </w:t>
      </w:r>
      <w:r w:rsidR="007A22F3">
        <w:rPr>
          <w:rFonts w:ascii="Century Gothic" w:hAnsi="Century Gothic"/>
        </w:rPr>
        <w:t>paid workers</w:t>
      </w:r>
      <w:r w:rsidRPr="007A22F3">
        <w:rPr>
          <w:rFonts w:ascii="Century Gothic" w:hAnsi="Century Gothic"/>
        </w:rPr>
        <w:t xml:space="preserve"> can make arrangements to pick this up or have it dropped at the office.  Please ask for a name and address so that a letter of thanks can be sent.</w:t>
      </w:r>
    </w:p>
    <w:p w:rsidR="00EC5179" w:rsidRPr="00DA5FEE" w:rsidRDefault="00EC5179" w:rsidP="00DA5FEE"/>
    <w:sectPr w:rsidR="00EC5179" w:rsidRPr="00DA5FEE" w:rsidSect="00571A0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A5D" w:rsidRDefault="00375A5D" w:rsidP="0052551C">
      <w:pPr>
        <w:spacing w:after="0" w:line="240" w:lineRule="auto"/>
      </w:pPr>
      <w:r>
        <w:separator/>
      </w:r>
    </w:p>
  </w:endnote>
  <w:endnote w:type="continuationSeparator" w:id="0">
    <w:p w:rsidR="00375A5D" w:rsidRDefault="00375A5D" w:rsidP="0052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AE" w:rsidRPr="007A22F3" w:rsidRDefault="007A22F3" w:rsidP="007A22F3">
    <w:pPr>
      <w:pStyle w:val="Header"/>
      <w:rPr>
        <w:rFonts w:ascii="Century Gothic" w:hAnsi="Century Gothic"/>
        <w:b/>
        <w:sz w:val="18"/>
        <w:szCs w:val="18"/>
      </w:rPr>
    </w:pPr>
    <w:r w:rsidRPr="007A22F3">
      <w:rPr>
        <w:rFonts w:ascii="Century Gothic" w:hAnsi="Century Gothic"/>
        <w:b/>
        <w:sz w:val="18"/>
        <w:szCs w:val="18"/>
      </w:rPr>
      <w:t>249 Commerce Street |</w:t>
    </w:r>
    <w:r w:rsidR="000B7FAE" w:rsidRPr="007A22F3">
      <w:rPr>
        <w:rFonts w:ascii="Century Gothic" w:hAnsi="Century Gothic"/>
        <w:b/>
        <w:sz w:val="18"/>
        <w:szCs w:val="18"/>
      </w:rPr>
      <w:t xml:space="preserve"> PO Box 598 Kaitaia     24 </w:t>
    </w:r>
    <w:r w:rsidRPr="007A22F3">
      <w:rPr>
        <w:rFonts w:ascii="Century Gothic" w:hAnsi="Century Gothic"/>
        <w:b/>
        <w:sz w:val="18"/>
        <w:szCs w:val="18"/>
      </w:rPr>
      <w:t xml:space="preserve">Hour Crisis Line: 09 408 2946 | </w:t>
    </w:r>
    <w:r w:rsidR="000B7FAE" w:rsidRPr="007A22F3">
      <w:rPr>
        <w:rFonts w:ascii="Century Gothic" w:hAnsi="Century Gothic"/>
        <w:b/>
        <w:sz w:val="18"/>
        <w:szCs w:val="18"/>
      </w:rPr>
      <w:t>Fax 09 408 2948</w:t>
    </w:r>
  </w:p>
  <w:p w:rsidR="000B7FAE" w:rsidRPr="007A22F3" w:rsidRDefault="000B7FAE" w:rsidP="007A22F3">
    <w:pPr>
      <w:pStyle w:val="Header"/>
      <w:rPr>
        <w:rFonts w:ascii="Century Gothic" w:hAnsi="Century Gothic"/>
        <w:b/>
        <w:sz w:val="18"/>
        <w:szCs w:val="18"/>
      </w:rPr>
    </w:pPr>
    <w:r w:rsidRPr="007A22F3">
      <w:rPr>
        <w:rFonts w:ascii="Century Gothic" w:hAnsi="Century Gothic"/>
        <w:b/>
        <w:sz w:val="18"/>
        <w:szCs w:val="18"/>
      </w:rPr>
      <w:t xml:space="preserve">Website: </w:t>
    </w:r>
    <w:hyperlink r:id="rId1" w:history="1">
      <w:r w:rsidRPr="007A22F3">
        <w:rPr>
          <w:rStyle w:val="Hyperlink"/>
          <w:rFonts w:ascii="Century Gothic" w:hAnsi="Century Gothic"/>
          <w:b/>
          <w:color w:val="auto"/>
          <w:sz w:val="18"/>
          <w:szCs w:val="18"/>
        </w:rPr>
        <w:t>www.wtho.org.nz</w:t>
      </w:r>
    </w:hyperlink>
    <w:r w:rsidR="007A22F3" w:rsidRPr="007A22F3">
      <w:rPr>
        <w:rFonts w:ascii="Century Gothic" w:hAnsi="Century Gothic"/>
        <w:b/>
        <w:sz w:val="18"/>
        <w:szCs w:val="18"/>
      </w:rPr>
      <w:t xml:space="preserve">                               </w:t>
    </w:r>
    <w:r w:rsidR="007A22F3">
      <w:rPr>
        <w:rFonts w:ascii="Century Gothic" w:hAnsi="Century Gothic"/>
        <w:b/>
        <w:sz w:val="18"/>
        <w:szCs w:val="18"/>
      </w:rPr>
      <w:t xml:space="preserve">  </w:t>
    </w:r>
    <w:r w:rsidR="007A22F3" w:rsidRPr="007A22F3">
      <w:rPr>
        <w:rFonts w:ascii="Century Gothic" w:hAnsi="Century Gothic"/>
        <w:b/>
        <w:sz w:val="18"/>
        <w:szCs w:val="18"/>
      </w:rPr>
      <w:t xml:space="preserve"> </w:t>
    </w:r>
    <w:r w:rsidRPr="007A22F3">
      <w:rPr>
        <w:rFonts w:ascii="Century Gothic" w:hAnsi="Century Gothic"/>
        <w:b/>
        <w:sz w:val="18"/>
        <w:szCs w:val="18"/>
      </w:rPr>
      <w:t xml:space="preserve">Email: </w:t>
    </w:r>
    <w:hyperlink r:id="rId2" w:history="1">
      <w:r w:rsidRPr="007A22F3">
        <w:rPr>
          <w:rStyle w:val="Hyperlink"/>
          <w:rFonts w:ascii="Century Gothic" w:hAnsi="Century Gothic"/>
          <w:b/>
          <w:color w:val="auto"/>
          <w:sz w:val="18"/>
          <w:szCs w:val="18"/>
        </w:rPr>
        <w:t>admin@xtra.co.nz</w:t>
      </w:r>
    </w:hyperlink>
    <w:r w:rsidRPr="007A22F3">
      <w:rPr>
        <w:rFonts w:ascii="Century Gothic" w:hAnsi="Century Gothic"/>
        <w:b/>
        <w:sz w:val="18"/>
        <w:szCs w:val="18"/>
      </w:rPr>
      <w:t xml:space="preserve">       </w:t>
    </w:r>
  </w:p>
  <w:p w:rsidR="000B7FAE" w:rsidRDefault="000B7FAE">
    <w:pPr>
      <w:pStyle w:val="Footer"/>
    </w:pPr>
  </w:p>
  <w:p w:rsidR="00E84C2E" w:rsidRPr="00754B09" w:rsidRDefault="00E84C2E" w:rsidP="00032038">
    <w:pPr>
      <w:pStyle w:val="Head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A5D" w:rsidRDefault="00375A5D" w:rsidP="0052551C">
      <w:pPr>
        <w:spacing w:after="0" w:line="240" w:lineRule="auto"/>
      </w:pPr>
      <w:r>
        <w:separator/>
      </w:r>
    </w:p>
  </w:footnote>
  <w:footnote w:type="continuationSeparator" w:id="0">
    <w:p w:rsidR="00375A5D" w:rsidRDefault="00375A5D" w:rsidP="00525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735927"/>
      <w:docPartObj>
        <w:docPartGallery w:val="Page Numbers (Top of Page)"/>
        <w:docPartUnique/>
      </w:docPartObj>
    </w:sdtPr>
    <w:sdtEndPr>
      <w:rPr>
        <w:noProof/>
      </w:rPr>
    </w:sdtEndPr>
    <w:sdtContent>
      <w:p w:rsidR="007A22F3" w:rsidRDefault="007A22F3" w:rsidP="00172FA9">
        <w:pPr>
          <w:pStyle w:val="Header"/>
        </w:pPr>
        <w:r>
          <w:rPr>
            <w:noProof/>
            <w:lang w:eastAsia="en-NZ"/>
          </w:rPr>
          <w:drawing>
            <wp:anchor distT="0" distB="0" distL="114300" distR="114300" simplePos="0" relativeHeight="251658240" behindDoc="1" locked="0" layoutInCell="1" allowOverlap="1" wp14:anchorId="4DCF7466" wp14:editId="2AB13D28">
              <wp:simplePos x="0" y="0"/>
              <wp:positionH relativeFrom="column">
                <wp:posOffset>866775</wp:posOffset>
              </wp:positionH>
              <wp:positionV relativeFrom="paragraph">
                <wp:posOffset>-335280</wp:posOffset>
              </wp:positionV>
              <wp:extent cx="3810000" cy="11525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tho logo.jpg"/>
                      <pic:cNvPicPr/>
                    </pic:nvPicPr>
                    <pic:blipFill>
                      <a:blip r:embed="rId1">
                        <a:extLst>
                          <a:ext uri="{28A0092B-C50C-407E-A947-70E740481C1C}">
                            <a14:useLocalDpi xmlns:a14="http://schemas.microsoft.com/office/drawing/2010/main" val="0"/>
                          </a:ext>
                        </a:extLst>
                      </a:blip>
                      <a:stretch>
                        <a:fillRect/>
                      </a:stretch>
                    </pic:blipFill>
                    <pic:spPr>
                      <a:xfrm>
                        <a:off x="0" y="0"/>
                        <a:ext cx="3810000" cy="1152525"/>
                      </a:xfrm>
                      <a:prstGeom prst="rect">
                        <a:avLst/>
                      </a:prstGeom>
                    </pic:spPr>
                  </pic:pic>
                </a:graphicData>
              </a:graphic>
            </wp:anchor>
          </w:drawing>
        </w:r>
        <w:r>
          <w:fldChar w:fldCharType="begin"/>
        </w:r>
        <w:r>
          <w:instrText xml:space="preserve"> PAGE   \* MERGEFORMAT </w:instrText>
        </w:r>
        <w:r>
          <w:fldChar w:fldCharType="separate"/>
        </w:r>
        <w:r w:rsidR="00766F49">
          <w:rPr>
            <w:noProof/>
          </w:rPr>
          <w:t>1</w:t>
        </w:r>
        <w:r>
          <w:rPr>
            <w:noProof/>
          </w:rPr>
          <w:fldChar w:fldCharType="end"/>
        </w:r>
        <w:r w:rsidR="00172FA9">
          <w:rPr>
            <w:noProof/>
          </w:rPr>
          <w:tab/>
        </w:r>
        <w:r w:rsidR="00172FA9">
          <w:rPr>
            <w:noProof/>
          </w:rPr>
          <w:tab/>
          <w:t>ver 1.1</w:t>
        </w:r>
        <w:r w:rsidR="00766F49">
          <w:rPr>
            <w:noProof/>
          </w:rPr>
          <w:t xml:space="preserve"> 2016</w:t>
        </w:r>
      </w:p>
    </w:sdtContent>
  </w:sdt>
  <w:p w:rsidR="00E84C2E" w:rsidRDefault="00E84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34D62"/>
    <w:multiLevelType w:val="hybridMultilevel"/>
    <w:tmpl w:val="DC9CDF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53D4F17"/>
    <w:multiLevelType w:val="hybridMultilevel"/>
    <w:tmpl w:val="B3042C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o:colormru v:ext="edit" colors="#e955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5D"/>
    <w:rsid w:val="00023B5C"/>
    <w:rsid w:val="00032038"/>
    <w:rsid w:val="00087CE0"/>
    <w:rsid w:val="000B7FAE"/>
    <w:rsid w:val="000F04DC"/>
    <w:rsid w:val="000F4154"/>
    <w:rsid w:val="00172FA9"/>
    <w:rsid w:val="00186D76"/>
    <w:rsid w:val="00190B65"/>
    <w:rsid w:val="001E7AA0"/>
    <w:rsid w:val="00200FBC"/>
    <w:rsid w:val="00245D5C"/>
    <w:rsid w:val="002775AB"/>
    <w:rsid w:val="002A2E57"/>
    <w:rsid w:val="002D7F73"/>
    <w:rsid w:val="00302145"/>
    <w:rsid w:val="00375A5D"/>
    <w:rsid w:val="003A624F"/>
    <w:rsid w:val="00414E7A"/>
    <w:rsid w:val="00420CEB"/>
    <w:rsid w:val="004F3E40"/>
    <w:rsid w:val="0052551C"/>
    <w:rsid w:val="005300B3"/>
    <w:rsid w:val="005346EC"/>
    <w:rsid w:val="00535D44"/>
    <w:rsid w:val="00546100"/>
    <w:rsid w:val="00571A00"/>
    <w:rsid w:val="005E026C"/>
    <w:rsid w:val="00643ABC"/>
    <w:rsid w:val="00646E6A"/>
    <w:rsid w:val="00655153"/>
    <w:rsid w:val="00697E2E"/>
    <w:rsid w:val="006D3754"/>
    <w:rsid w:val="007067BE"/>
    <w:rsid w:val="00735680"/>
    <w:rsid w:val="00754B09"/>
    <w:rsid w:val="00766F49"/>
    <w:rsid w:val="00780081"/>
    <w:rsid w:val="007A22F3"/>
    <w:rsid w:val="007A2ACC"/>
    <w:rsid w:val="007A6E87"/>
    <w:rsid w:val="007E59C3"/>
    <w:rsid w:val="007F503D"/>
    <w:rsid w:val="007F55D9"/>
    <w:rsid w:val="008403B8"/>
    <w:rsid w:val="008546B5"/>
    <w:rsid w:val="008623F4"/>
    <w:rsid w:val="00890731"/>
    <w:rsid w:val="008D359A"/>
    <w:rsid w:val="008E565A"/>
    <w:rsid w:val="00901205"/>
    <w:rsid w:val="009C0D91"/>
    <w:rsid w:val="00A30FFA"/>
    <w:rsid w:val="00A36F36"/>
    <w:rsid w:val="00A51244"/>
    <w:rsid w:val="00A730B4"/>
    <w:rsid w:val="00AB35FB"/>
    <w:rsid w:val="00AD00A5"/>
    <w:rsid w:val="00AD5F6C"/>
    <w:rsid w:val="00B41F03"/>
    <w:rsid w:val="00B443AB"/>
    <w:rsid w:val="00B55F5C"/>
    <w:rsid w:val="00B61C20"/>
    <w:rsid w:val="00B91449"/>
    <w:rsid w:val="00BB2611"/>
    <w:rsid w:val="00BF3FC2"/>
    <w:rsid w:val="00C02890"/>
    <w:rsid w:val="00C1478C"/>
    <w:rsid w:val="00C205FA"/>
    <w:rsid w:val="00D0537C"/>
    <w:rsid w:val="00D054BA"/>
    <w:rsid w:val="00D25F04"/>
    <w:rsid w:val="00DA5FEE"/>
    <w:rsid w:val="00DB18DA"/>
    <w:rsid w:val="00DB775A"/>
    <w:rsid w:val="00E4083F"/>
    <w:rsid w:val="00E84C2E"/>
    <w:rsid w:val="00EA0CDE"/>
    <w:rsid w:val="00EB3286"/>
    <w:rsid w:val="00EC5179"/>
    <w:rsid w:val="00F01840"/>
    <w:rsid w:val="00F606B6"/>
    <w:rsid w:val="00FB319E"/>
    <w:rsid w:val="00FE660D"/>
    <w:rsid w:val="00FE7E7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e955ed"/>
    </o:shapedefaults>
    <o:shapelayout v:ext="edit">
      <o:idmap v:ext="edit" data="1"/>
    </o:shapelayout>
  </w:shapeDefaults>
  <w:decimalSymbol w:val="."/>
  <w:listSeparator w:val=","/>
  <w15:docId w15:val="{4C79A0F6-EF8E-4AB1-9E4B-EBD0179B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51C"/>
  </w:style>
  <w:style w:type="paragraph" w:styleId="Footer">
    <w:name w:val="footer"/>
    <w:basedOn w:val="Normal"/>
    <w:link w:val="FooterChar"/>
    <w:uiPriority w:val="99"/>
    <w:unhideWhenUsed/>
    <w:rsid w:val="00525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51C"/>
  </w:style>
  <w:style w:type="paragraph" w:styleId="BalloonText">
    <w:name w:val="Balloon Text"/>
    <w:basedOn w:val="Normal"/>
    <w:link w:val="BalloonTextChar"/>
    <w:uiPriority w:val="99"/>
    <w:semiHidden/>
    <w:unhideWhenUsed/>
    <w:rsid w:val="0052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51C"/>
    <w:rPr>
      <w:rFonts w:ascii="Tahoma" w:hAnsi="Tahoma" w:cs="Tahoma"/>
      <w:sz w:val="16"/>
      <w:szCs w:val="16"/>
    </w:rPr>
  </w:style>
  <w:style w:type="character" w:styleId="Hyperlink">
    <w:name w:val="Hyperlink"/>
    <w:basedOn w:val="DefaultParagraphFont"/>
    <w:uiPriority w:val="99"/>
    <w:unhideWhenUsed/>
    <w:rsid w:val="0052551C"/>
    <w:rPr>
      <w:color w:val="0000FF" w:themeColor="hyperlink"/>
      <w:u w:val="single"/>
    </w:rPr>
  </w:style>
  <w:style w:type="paragraph" w:styleId="NormalWeb">
    <w:name w:val="Normal (Web)"/>
    <w:basedOn w:val="Normal"/>
    <w:uiPriority w:val="99"/>
    <w:semiHidden/>
    <w:unhideWhenUsed/>
    <w:rsid w:val="00420CE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A2E57"/>
    <w:rPr>
      <w:b/>
      <w:bCs/>
    </w:rPr>
  </w:style>
  <w:style w:type="paragraph" w:styleId="ListParagraph">
    <w:name w:val="List Paragraph"/>
    <w:basedOn w:val="Normal"/>
    <w:uiPriority w:val="34"/>
    <w:qFormat/>
    <w:rsid w:val="00375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8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min@xtra.co.nz" TargetMode="External"/><Relationship Id="rId1" Type="http://schemas.openxmlformats.org/officeDocument/2006/relationships/hyperlink" Target="http://www.wtho.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Smith</dc:creator>
  <cp:lastModifiedBy>Sonya Faithfull </cp:lastModifiedBy>
  <cp:revision>5</cp:revision>
  <cp:lastPrinted>2016-03-15T03:34:00Z</cp:lastPrinted>
  <dcterms:created xsi:type="dcterms:W3CDTF">2016-03-15T03:33:00Z</dcterms:created>
  <dcterms:modified xsi:type="dcterms:W3CDTF">2016-03-15T03:34:00Z</dcterms:modified>
</cp:coreProperties>
</file>